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8C" w:rsidRDefault="00C95F8C">
      <w:pPr>
        <w:rPr>
          <w:rFonts w:ascii="Arial" w:hAnsi="Arial" w:cs="Arial"/>
          <w:color w:val="666666"/>
          <w:sz w:val="20"/>
          <w:szCs w:val="20"/>
          <w:shd w:val="clear" w:color="auto" w:fill="FFFFFF"/>
        </w:rPr>
      </w:pPr>
      <w:r w:rsidRPr="00C95F8C">
        <w:rPr>
          <w:rFonts w:ascii="Arial" w:hAnsi="Arial" w:cs="Arial"/>
          <w:b/>
          <w:bCs/>
          <w:color w:val="666666"/>
          <w:sz w:val="36"/>
          <w:szCs w:val="36"/>
          <w:shd w:val="clear" w:color="auto" w:fill="FFFFFF"/>
        </w:rPr>
        <w:t>How to use probable passages:</w:t>
      </w:r>
    </w:p>
    <w:p w:rsidR="009D6446" w:rsidRPr="00C95F8C" w:rsidRDefault="00C95F8C">
      <w:pPr>
        <w:rPr>
          <w:sz w:val="36"/>
          <w:szCs w:val="36"/>
        </w:rPr>
      </w:pPr>
      <w:r w:rsidRPr="00C95F8C">
        <w:rPr>
          <w:rFonts w:ascii="Arial" w:hAnsi="Arial" w:cs="Arial"/>
          <w:color w:val="666666"/>
          <w:sz w:val="20"/>
          <w:szCs w:val="20"/>
          <w:shd w:val="clear" w:color="auto" w:fill="FFFFFF"/>
        </w:rPr>
        <w:br/>
      </w:r>
      <w:r w:rsidRPr="00C95F8C">
        <w:rPr>
          <w:rFonts w:ascii="Arial" w:hAnsi="Arial" w:cs="Arial"/>
          <w:color w:val="666666"/>
          <w:sz w:val="36"/>
          <w:szCs w:val="36"/>
          <w:shd w:val="clear" w:color="auto" w:fill="FFFFFF"/>
        </w:rPr>
        <w:t>Step 1- Select the story for students to read, and choose about ten vocabulary words students should learn.  After providing them with student-friendly definitions and allowing them an opportunity to practice saying the words out loud, have them record each of the new terms on the top of their sheet. (See Classroom Handouts)</w:t>
      </w:r>
      <w:r w:rsidRPr="00C95F8C">
        <w:rPr>
          <w:rFonts w:ascii="Arial" w:hAnsi="Arial" w:cs="Arial"/>
          <w:color w:val="666666"/>
          <w:sz w:val="36"/>
          <w:szCs w:val="36"/>
          <w:shd w:val="clear" w:color="auto" w:fill="FFFFFF"/>
        </w:rPr>
        <w:br/>
      </w:r>
      <w:r w:rsidRPr="00C95F8C">
        <w:rPr>
          <w:rFonts w:ascii="Arial" w:hAnsi="Arial" w:cs="Arial"/>
          <w:color w:val="666666"/>
          <w:sz w:val="36"/>
          <w:szCs w:val="36"/>
          <w:shd w:val="clear" w:color="auto" w:fill="FFFFFF"/>
        </w:rPr>
        <w:br/>
        <w:t>Step 2-Review the meaning of each story element and have the students categorize each new vocabulary word into the story element they feel makes the most sense.</w:t>
      </w:r>
      <w:r w:rsidRPr="00C95F8C">
        <w:rPr>
          <w:rStyle w:val="apple-converted-space"/>
          <w:rFonts w:ascii="Arial" w:hAnsi="Arial" w:cs="Arial"/>
          <w:color w:val="666666"/>
          <w:sz w:val="36"/>
          <w:szCs w:val="36"/>
          <w:shd w:val="clear" w:color="auto" w:fill="FFFFFF"/>
        </w:rPr>
        <w:t> </w:t>
      </w:r>
      <w:r w:rsidRPr="00C95F8C">
        <w:rPr>
          <w:rFonts w:ascii="Arial" w:hAnsi="Arial" w:cs="Arial"/>
          <w:color w:val="666666"/>
          <w:sz w:val="36"/>
          <w:szCs w:val="36"/>
          <w:shd w:val="clear" w:color="auto" w:fill="FFFFFF"/>
        </w:rPr>
        <w:br/>
      </w:r>
      <w:r w:rsidRPr="00C95F8C">
        <w:rPr>
          <w:rFonts w:ascii="Arial" w:hAnsi="Arial" w:cs="Arial"/>
          <w:color w:val="666666"/>
          <w:sz w:val="36"/>
          <w:szCs w:val="36"/>
          <w:shd w:val="clear" w:color="auto" w:fill="FFFFFF"/>
        </w:rPr>
        <w:br/>
        <w:t>Step 3-Before reading the story, students will write a probable passage by using the words from each of the story element categories they placed them in.</w:t>
      </w:r>
      <w:r w:rsidRPr="00C95F8C">
        <w:rPr>
          <w:rFonts w:ascii="Arial" w:hAnsi="Arial" w:cs="Arial"/>
          <w:color w:val="666666"/>
          <w:sz w:val="36"/>
          <w:szCs w:val="36"/>
          <w:shd w:val="clear" w:color="auto" w:fill="FFFFFF"/>
        </w:rPr>
        <w:br/>
      </w:r>
      <w:r w:rsidRPr="00C95F8C">
        <w:rPr>
          <w:rFonts w:ascii="Arial" w:hAnsi="Arial" w:cs="Arial"/>
          <w:color w:val="666666"/>
          <w:sz w:val="36"/>
          <w:szCs w:val="36"/>
          <w:shd w:val="clear" w:color="auto" w:fill="FFFFFF"/>
        </w:rPr>
        <w:br/>
        <w:t>Step 4-After reading the story, students will reflect on their predicted story passage by writing a new summary paragraph that includes all of the story elements.</w:t>
      </w:r>
    </w:p>
    <w:sectPr w:rsidR="009D6446" w:rsidRPr="00C95F8C" w:rsidSect="00936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5F8C"/>
    <w:rsid w:val="005E0287"/>
    <w:rsid w:val="00811556"/>
    <w:rsid w:val="00936525"/>
    <w:rsid w:val="00C9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County</dc:creator>
  <cp:lastModifiedBy>Lee County</cp:lastModifiedBy>
  <cp:revision>1</cp:revision>
  <cp:lastPrinted>2015-11-17T13:28:00Z</cp:lastPrinted>
  <dcterms:created xsi:type="dcterms:W3CDTF">2015-11-17T13:27:00Z</dcterms:created>
  <dcterms:modified xsi:type="dcterms:W3CDTF">2015-11-17T13:28:00Z</dcterms:modified>
</cp:coreProperties>
</file>